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141E" w14:textId="2BD88AF2" w:rsidR="00E3326D" w:rsidRDefault="00A62B5E" w:rsidP="00544342">
      <w:pPr>
        <w:spacing w:after="0" w:line="360" w:lineRule="auto"/>
        <w:contextualSpacing/>
        <w:jc w:val="right"/>
        <w:rPr>
          <w:u w:val="single"/>
        </w:rPr>
      </w:pPr>
      <w:r>
        <w:t>Name</w:t>
      </w:r>
      <w:r w:rsidR="004E0BD9">
        <w:t xml:space="preserve">: </w:t>
      </w:r>
      <w:r w:rsidR="004E0BD9">
        <w:rPr>
          <w:u w:val="single"/>
        </w:rPr>
        <w:tab/>
      </w:r>
      <w:r w:rsidR="004E0BD9">
        <w:rPr>
          <w:u w:val="single"/>
        </w:rPr>
        <w:tab/>
      </w:r>
      <w:r w:rsidR="004E0BD9">
        <w:rPr>
          <w:u w:val="single"/>
        </w:rPr>
        <w:tab/>
      </w:r>
      <w:r w:rsidR="004E0BD9">
        <w:rPr>
          <w:u w:val="single"/>
        </w:rPr>
        <w:tab/>
      </w:r>
    </w:p>
    <w:p w14:paraId="2892FB64" w14:textId="6E8B0C2D" w:rsidR="00544342" w:rsidRDefault="00544342" w:rsidP="00544342">
      <w:pPr>
        <w:spacing w:after="0" w:line="360" w:lineRule="auto"/>
        <w:contextualSpacing/>
        <w:jc w:val="right"/>
      </w:pPr>
      <w:r>
        <w:t xml:space="preserve"> Topic: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FCA685" w14:textId="53FC4918" w:rsidR="004E0BD9" w:rsidRPr="00544342" w:rsidRDefault="00A62B5E" w:rsidP="004E0BD9">
      <w:pPr>
        <w:pBdr>
          <w:bottom w:val="single" w:sz="18" w:space="1" w:color="auto"/>
        </w:pBdr>
        <w:spacing w:line="240" w:lineRule="auto"/>
        <w:jc w:val="center"/>
        <w:rPr>
          <w:b/>
          <w:sz w:val="48"/>
        </w:rPr>
      </w:pPr>
      <w:r>
        <w:rPr>
          <w:b/>
          <w:sz w:val="36"/>
        </w:rPr>
        <w:t>Investigation – Getting in a Bit Deeper</w:t>
      </w:r>
    </w:p>
    <w:p w14:paraId="0ADCAD39" w14:textId="45046A06" w:rsidR="004E0BD9" w:rsidRPr="001B6285" w:rsidRDefault="004E0BD9" w:rsidP="001B6285">
      <w:pPr>
        <w:spacing w:line="240" w:lineRule="auto"/>
        <w:jc w:val="center"/>
        <w:rPr>
          <w:b/>
          <w:sz w:val="28"/>
        </w:rPr>
      </w:pPr>
      <w:r w:rsidRPr="001B6285">
        <w:rPr>
          <w:b/>
          <w:sz w:val="28"/>
        </w:rPr>
        <w:t xml:space="preserve">Source </w:t>
      </w:r>
      <w:r w:rsidR="001B6285" w:rsidRPr="001B6285">
        <w:rPr>
          <w:b/>
          <w:sz w:val="28"/>
        </w:rPr>
        <w:t>1 Information, Notes and Reflection</w:t>
      </w:r>
    </w:p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1620"/>
        <w:gridCol w:w="4860"/>
        <w:gridCol w:w="236"/>
        <w:gridCol w:w="4110"/>
      </w:tblGrid>
      <w:tr w:rsidR="004E0BD9" w14:paraId="665A0239" w14:textId="77777777" w:rsidTr="00380C1C">
        <w:trPr>
          <w:trHeight w:val="350"/>
        </w:trPr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9C8F2F5" w14:textId="2E7DBD7D" w:rsidR="004E0BD9" w:rsidRDefault="004E0BD9" w:rsidP="004E0B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Source Type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1D7AFE" w14:textId="77777777" w:rsidR="004E0BD9" w:rsidRPr="004E0BD9" w:rsidRDefault="004E0BD9" w:rsidP="004E0BD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F0441E2" w14:textId="77777777" w:rsidR="004E0BD9" w:rsidRPr="004E0BD9" w:rsidRDefault="004E0BD9" w:rsidP="004E0BD9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604C41" w14:textId="77777777" w:rsidR="004E0BD9" w:rsidRPr="004E0BD9" w:rsidRDefault="004E0BD9" w:rsidP="004E0BD9">
            <w:pPr>
              <w:rPr>
                <w:sz w:val="20"/>
                <w:szCs w:val="20"/>
              </w:rPr>
            </w:pPr>
          </w:p>
        </w:tc>
      </w:tr>
      <w:tr w:rsidR="00380C1C" w14:paraId="73A900E2" w14:textId="77777777" w:rsidTr="00380C1C">
        <w:trPr>
          <w:trHeight w:val="148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42FC8" w14:textId="05F69869" w:rsidR="00380C1C" w:rsidRPr="004E0BD9" w:rsidRDefault="00284386" w:rsidP="004466D2">
            <w:pPr>
              <w:jc w:val="right"/>
            </w:pPr>
            <w:r>
              <w:t>Video</w:t>
            </w:r>
          </w:p>
        </w:tc>
        <w:tc>
          <w:tcPr>
            <w:tcW w:w="4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07EDA43" w14:textId="082FF9F2" w:rsidR="00380C1C" w:rsidRPr="004E0BD9" w:rsidRDefault="00380C1C" w:rsidP="004E0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Episode/Segment Title</w:t>
            </w:r>
          </w:p>
        </w:tc>
        <w:tc>
          <w:tcPr>
            <w:tcW w:w="434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8788C3D" w14:textId="4C41D48F" w:rsidR="00380C1C" w:rsidRPr="004E0BD9" w:rsidRDefault="00380C1C" w:rsidP="004E0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or Sponsor</w:t>
            </w:r>
          </w:p>
        </w:tc>
      </w:tr>
      <w:tr w:rsidR="00380C1C" w14:paraId="7E8469C2" w14:textId="77777777" w:rsidTr="00380C1C">
        <w:trPr>
          <w:trHeight w:val="360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D3B09" w14:textId="77777777" w:rsidR="00380C1C" w:rsidRPr="004E0BD9" w:rsidRDefault="00380C1C" w:rsidP="004E0BD9"/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979F" w14:textId="77777777" w:rsidR="00380C1C" w:rsidRDefault="00380C1C" w:rsidP="004E0BD9">
            <w:pPr>
              <w:rPr>
                <w:sz w:val="20"/>
                <w:szCs w:val="20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0B2982B" w14:textId="77777777" w:rsidR="00380C1C" w:rsidRDefault="00380C1C" w:rsidP="004E0BD9">
            <w:pPr>
              <w:rPr>
                <w:sz w:val="20"/>
                <w:szCs w:val="20"/>
              </w:rPr>
            </w:pPr>
          </w:p>
        </w:tc>
      </w:tr>
      <w:tr w:rsidR="004466D2" w14:paraId="3689BDDF" w14:textId="77777777" w:rsidTr="00380C1C">
        <w:trPr>
          <w:trHeight w:val="146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9D488" w14:textId="77777777" w:rsidR="004466D2" w:rsidRPr="004E0BD9" w:rsidRDefault="004466D2" w:rsidP="004E0BD9"/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36555B2" w14:textId="7142F648" w:rsidR="004466D2" w:rsidRPr="004E0BD9" w:rsidRDefault="00380C1C" w:rsidP="004E0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Web site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4AB312A" w14:textId="12BF03B0" w:rsidR="004466D2" w:rsidRPr="004E0BD9" w:rsidRDefault="004466D2" w:rsidP="00380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380C1C">
              <w:rPr>
                <w:sz w:val="20"/>
                <w:szCs w:val="20"/>
              </w:rPr>
              <w:t>Viewed</w:t>
            </w:r>
          </w:p>
        </w:tc>
      </w:tr>
      <w:tr w:rsidR="004466D2" w14:paraId="76C6095E" w14:textId="77777777" w:rsidTr="00380C1C">
        <w:trPr>
          <w:trHeight w:val="360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DF65D" w14:textId="77777777" w:rsidR="004466D2" w:rsidRPr="004E0BD9" w:rsidRDefault="004466D2" w:rsidP="004E0BD9"/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10FC8B" w14:textId="77777777" w:rsidR="004466D2" w:rsidRPr="004E0BD9" w:rsidRDefault="004466D2" w:rsidP="004E0BD9">
            <w:pPr>
              <w:rPr>
                <w:sz w:val="20"/>
                <w:szCs w:val="20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23B5212A" w14:textId="77777777" w:rsidR="004466D2" w:rsidRDefault="004466D2" w:rsidP="004E0BD9">
            <w:pPr>
              <w:rPr>
                <w:sz w:val="20"/>
                <w:szCs w:val="20"/>
              </w:rPr>
            </w:pPr>
          </w:p>
        </w:tc>
      </w:tr>
    </w:tbl>
    <w:p w14:paraId="7887F067" w14:textId="39FB7E3C" w:rsidR="00732E8F" w:rsidRDefault="00732E8F" w:rsidP="004E0BD9">
      <w:pPr>
        <w:spacing w:line="240" w:lineRule="auto"/>
        <w:rPr>
          <w:sz w:val="28"/>
        </w:rPr>
      </w:pPr>
      <w:r>
        <w:rPr>
          <w:sz w:val="28"/>
        </w:rPr>
        <w:t>Quick Explanation of this source:</w:t>
      </w:r>
    </w:p>
    <w:p w14:paraId="121E9309" w14:textId="77777777" w:rsidR="00732E8F" w:rsidRDefault="00732E8F" w:rsidP="004E0BD9">
      <w:pPr>
        <w:spacing w:line="240" w:lineRule="auto"/>
        <w:rPr>
          <w:sz w:val="28"/>
        </w:rPr>
      </w:pPr>
    </w:p>
    <w:p w14:paraId="53B01929" w14:textId="77777777" w:rsidR="00732E8F" w:rsidRDefault="00732E8F" w:rsidP="00732E8F">
      <w:pPr>
        <w:spacing w:line="240" w:lineRule="auto"/>
        <w:rPr>
          <w:sz w:val="28"/>
        </w:rPr>
      </w:pPr>
      <w:r>
        <w:rPr>
          <w:sz w:val="28"/>
        </w:rPr>
        <w:t>How do you know this is a reliable source?</w:t>
      </w:r>
    </w:p>
    <w:p w14:paraId="750680E2" w14:textId="77777777" w:rsidR="00544342" w:rsidRDefault="00544342">
      <w:pPr>
        <w:rPr>
          <w:sz w:val="28"/>
        </w:rPr>
      </w:pPr>
    </w:p>
    <w:tbl>
      <w:tblPr>
        <w:tblStyle w:val="TableGrid"/>
        <w:tblW w:w="10790" w:type="dxa"/>
        <w:tblInd w:w="-5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44342" w14:paraId="4B56925D" w14:textId="77777777" w:rsidTr="00284386">
        <w:tc>
          <w:tcPr>
            <w:tcW w:w="3596" w:type="dxa"/>
            <w:shd w:val="clear" w:color="auto" w:fill="BFBFBF" w:themeFill="background1" w:themeFillShade="BF"/>
          </w:tcPr>
          <w:p w14:paraId="62237A4F" w14:textId="11B78254" w:rsidR="00544342" w:rsidRDefault="00544342">
            <w:pPr>
              <w:rPr>
                <w:sz w:val="28"/>
              </w:rPr>
            </w:pPr>
            <w:r>
              <w:rPr>
                <w:sz w:val="28"/>
              </w:rPr>
              <w:t>Facts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06181FEA" w14:textId="2D01D97B" w:rsidR="00544342" w:rsidRDefault="00544342">
            <w:pPr>
              <w:rPr>
                <w:sz w:val="28"/>
              </w:rPr>
            </w:pPr>
            <w:r>
              <w:rPr>
                <w:sz w:val="28"/>
              </w:rPr>
              <w:t>Questions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668D071B" w14:textId="3B0105FF" w:rsidR="00544342" w:rsidRDefault="00544342">
            <w:pPr>
              <w:rPr>
                <w:sz w:val="28"/>
              </w:rPr>
            </w:pPr>
            <w:r>
              <w:rPr>
                <w:sz w:val="28"/>
              </w:rPr>
              <w:t>Thinking</w:t>
            </w:r>
          </w:p>
        </w:tc>
      </w:tr>
      <w:tr w:rsidR="00544342" w14:paraId="07B3A46C" w14:textId="77777777" w:rsidTr="00284386">
        <w:trPr>
          <w:trHeight w:val="7559"/>
        </w:trPr>
        <w:tc>
          <w:tcPr>
            <w:tcW w:w="3596" w:type="dxa"/>
          </w:tcPr>
          <w:p w14:paraId="5339E7C7" w14:textId="77777777" w:rsidR="00544342" w:rsidRDefault="00544342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6F7DB001" w14:textId="77777777" w:rsidR="00544342" w:rsidRDefault="00544342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43D61A16" w14:textId="77777777" w:rsidR="00544342" w:rsidRDefault="00544342">
            <w:pPr>
              <w:rPr>
                <w:sz w:val="28"/>
              </w:rPr>
            </w:pPr>
          </w:p>
        </w:tc>
      </w:tr>
    </w:tbl>
    <w:p w14:paraId="3EAA3DAE" w14:textId="0C8289E2" w:rsidR="00380C1C" w:rsidRDefault="00380C1C"/>
    <w:tbl>
      <w:tblPr>
        <w:tblStyle w:val="TableGrid"/>
        <w:tblpPr w:leftFromText="180" w:rightFromText="180" w:vertAnchor="page" w:horzAnchor="margin" w:tblpY="3702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44342" w14:paraId="17505AA9" w14:textId="77777777" w:rsidTr="00284386">
        <w:tc>
          <w:tcPr>
            <w:tcW w:w="3596" w:type="dxa"/>
            <w:shd w:val="clear" w:color="auto" w:fill="BFBFBF" w:themeFill="background1" w:themeFillShade="BF"/>
          </w:tcPr>
          <w:p w14:paraId="2BA11160" w14:textId="44FD2611" w:rsidR="00544342" w:rsidRDefault="00544342" w:rsidP="0028438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  <w:t>Facts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5D245675" w14:textId="0D351D83" w:rsidR="00544342" w:rsidRDefault="00544342" w:rsidP="00284386">
            <w:pPr>
              <w:rPr>
                <w:sz w:val="28"/>
              </w:rPr>
            </w:pPr>
            <w:r>
              <w:rPr>
                <w:sz w:val="28"/>
              </w:rPr>
              <w:t>Questions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5615A463" w14:textId="49B9E8A1" w:rsidR="00544342" w:rsidRDefault="00544342" w:rsidP="00284386">
            <w:pPr>
              <w:rPr>
                <w:sz w:val="28"/>
              </w:rPr>
            </w:pPr>
            <w:r>
              <w:rPr>
                <w:sz w:val="28"/>
              </w:rPr>
              <w:t>Thinking</w:t>
            </w:r>
          </w:p>
        </w:tc>
      </w:tr>
      <w:tr w:rsidR="00544342" w14:paraId="0A842EE4" w14:textId="77777777" w:rsidTr="00284386">
        <w:trPr>
          <w:trHeight w:val="5039"/>
        </w:trPr>
        <w:tc>
          <w:tcPr>
            <w:tcW w:w="3596" w:type="dxa"/>
          </w:tcPr>
          <w:p w14:paraId="00B2C011" w14:textId="77777777" w:rsidR="00544342" w:rsidRDefault="00544342" w:rsidP="00284386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647F0844" w14:textId="77777777" w:rsidR="00544342" w:rsidRDefault="00544342" w:rsidP="00284386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786D0C77" w14:textId="77777777" w:rsidR="00544342" w:rsidRDefault="00544342" w:rsidP="00284386">
            <w:pPr>
              <w:rPr>
                <w:sz w:val="28"/>
              </w:rPr>
            </w:pPr>
          </w:p>
        </w:tc>
      </w:tr>
    </w:tbl>
    <w:tbl>
      <w:tblPr>
        <w:tblStyle w:val="TableGrid"/>
        <w:tblpPr w:leftFromText="180" w:rightFromText="180" w:horzAnchor="margin" w:tblpY="653"/>
        <w:tblW w:w="10826" w:type="dxa"/>
        <w:tblLook w:val="04A0" w:firstRow="1" w:lastRow="0" w:firstColumn="1" w:lastColumn="0" w:noHBand="0" w:noVBand="1"/>
      </w:tblPr>
      <w:tblGrid>
        <w:gridCol w:w="1620"/>
        <w:gridCol w:w="4860"/>
        <w:gridCol w:w="236"/>
        <w:gridCol w:w="4110"/>
      </w:tblGrid>
      <w:tr w:rsidR="00284386" w14:paraId="793AE345" w14:textId="77777777" w:rsidTr="00A62B5E">
        <w:trPr>
          <w:trHeight w:val="350"/>
        </w:trPr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6F0572E" w14:textId="77777777" w:rsidR="00284386" w:rsidRDefault="00284386" w:rsidP="00A62B5E">
            <w:pPr>
              <w:rPr>
                <w:b/>
                <w:i/>
                <w:sz w:val="28"/>
              </w:rPr>
            </w:pPr>
          </w:p>
          <w:p w14:paraId="4D4D3C67" w14:textId="77777777" w:rsidR="00284386" w:rsidRDefault="00284386" w:rsidP="00A62B5E">
            <w:pPr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Source Type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131A34" w14:textId="77777777" w:rsidR="00284386" w:rsidRPr="004E0BD9" w:rsidRDefault="00284386" w:rsidP="00A62B5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2E10E1D" w14:textId="77777777" w:rsidR="00284386" w:rsidRPr="004E0BD9" w:rsidRDefault="00284386" w:rsidP="00A62B5E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E7447B" w14:textId="77777777" w:rsidR="00284386" w:rsidRPr="004E0BD9" w:rsidRDefault="00284386" w:rsidP="00A62B5E">
            <w:pPr>
              <w:rPr>
                <w:sz w:val="20"/>
                <w:szCs w:val="20"/>
              </w:rPr>
            </w:pPr>
          </w:p>
        </w:tc>
      </w:tr>
      <w:tr w:rsidR="00284386" w14:paraId="6D6148A2" w14:textId="77777777" w:rsidTr="00A62B5E">
        <w:trPr>
          <w:trHeight w:val="148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DBDEF" w14:textId="66E3E97F" w:rsidR="00284386" w:rsidRPr="004E0BD9" w:rsidRDefault="00284386" w:rsidP="00A62B5E">
            <w:pPr>
              <w:jc w:val="right"/>
            </w:pPr>
            <w:r>
              <w:t>Article</w:t>
            </w:r>
          </w:p>
        </w:tc>
        <w:tc>
          <w:tcPr>
            <w:tcW w:w="4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CDC5B01" w14:textId="11567494" w:rsidR="00284386" w:rsidRPr="004E0BD9" w:rsidRDefault="00284386" w:rsidP="00A6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Title</w:t>
            </w:r>
            <w:r>
              <w:rPr>
                <w:sz w:val="20"/>
                <w:szCs w:val="20"/>
              </w:rPr>
              <w:t xml:space="preserve"> of article</w:t>
            </w:r>
          </w:p>
        </w:tc>
        <w:tc>
          <w:tcPr>
            <w:tcW w:w="434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C9C25C1" w14:textId="77777777" w:rsidR="00284386" w:rsidRPr="004E0BD9" w:rsidRDefault="00284386" w:rsidP="00A6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 or Sponsor</w:t>
            </w:r>
          </w:p>
        </w:tc>
      </w:tr>
      <w:tr w:rsidR="00284386" w14:paraId="3B21B6C4" w14:textId="77777777" w:rsidTr="00A62B5E">
        <w:trPr>
          <w:trHeight w:val="360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C61CB" w14:textId="77777777" w:rsidR="00284386" w:rsidRPr="004E0BD9" w:rsidRDefault="00284386" w:rsidP="00A62B5E"/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74CC" w14:textId="77777777" w:rsidR="00284386" w:rsidRDefault="00284386" w:rsidP="00A62B5E">
            <w:pPr>
              <w:rPr>
                <w:sz w:val="20"/>
                <w:szCs w:val="20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17D9DF6" w14:textId="77777777" w:rsidR="00284386" w:rsidRDefault="00284386" w:rsidP="00A62B5E">
            <w:pPr>
              <w:rPr>
                <w:sz w:val="20"/>
                <w:szCs w:val="20"/>
              </w:rPr>
            </w:pPr>
          </w:p>
        </w:tc>
      </w:tr>
      <w:tr w:rsidR="00284386" w14:paraId="512D8C79" w14:textId="77777777" w:rsidTr="00A62B5E">
        <w:trPr>
          <w:trHeight w:val="146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D5339" w14:textId="77777777" w:rsidR="00284386" w:rsidRPr="004E0BD9" w:rsidRDefault="00284386" w:rsidP="00A62B5E"/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81E7943" w14:textId="34FDD20E" w:rsidR="00284386" w:rsidRPr="004E0BD9" w:rsidRDefault="00284386" w:rsidP="00A6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Web site</w:t>
            </w:r>
            <w:r>
              <w:rPr>
                <w:sz w:val="20"/>
                <w:szCs w:val="20"/>
              </w:rPr>
              <w:t>/Author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41EEB17" w14:textId="1B0ABA3A" w:rsidR="00284386" w:rsidRPr="004E0BD9" w:rsidRDefault="00284386" w:rsidP="00A6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Written/Date read </w:t>
            </w:r>
          </w:p>
        </w:tc>
      </w:tr>
      <w:tr w:rsidR="00284386" w14:paraId="5825433B" w14:textId="77777777" w:rsidTr="00A62B5E">
        <w:trPr>
          <w:trHeight w:val="360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2E3DC" w14:textId="77777777" w:rsidR="00284386" w:rsidRPr="004E0BD9" w:rsidRDefault="00284386" w:rsidP="00A62B5E"/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9C49F5" w14:textId="77777777" w:rsidR="00284386" w:rsidRPr="004E0BD9" w:rsidRDefault="00284386" w:rsidP="00A62B5E">
            <w:pPr>
              <w:rPr>
                <w:sz w:val="20"/>
                <w:szCs w:val="20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43CE3071" w14:textId="77777777" w:rsidR="00284386" w:rsidRDefault="00284386" w:rsidP="00A62B5E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102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277B67" w14:paraId="51640D90" w14:textId="77777777" w:rsidTr="00277B67">
        <w:tc>
          <w:tcPr>
            <w:tcW w:w="5395" w:type="dxa"/>
            <w:shd w:val="clear" w:color="auto" w:fill="BFBFBF" w:themeFill="background1" w:themeFillShade="BF"/>
          </w:tcPr>
          <w:p w14:paraId="7380383B" w14:textId="77777777" w:rsidR="00277B67" w:rsidRDefault="00277B67" w:rsidP="00277B67">
            <w:pPr>
              <w:tabs>
                <w:tab w:val="left" w:pos="564"/>
                <w:tab w:val="center" w:pos="2589"/>
              </w:tabs>
              <w:rPr>
                <w:sz w:val="28"/>
              </w:rPr>
            </w:pPr>
            <w:r>
              <w:rPr>
                <w:sz w:val="28"/>
              </w:rPr>
              <w:t>Summarize the article’s central idea</w:t>
            </w:r>
          </w:p>
        </w:tc>
        <w:tc>
          <w:tcPr>
            <w:tcW w:w="5395" w:type="dxa"/>
            <w:shd w:val="clear" w:color="auto" w:fill="BFBFBF" w:themeFill="background1" w:themeFillShade="BF"/>
          </w:tcPr>
          <w:p w14:paraId="18FA3230" w14:textId="77777777" w:rsidR="00277B67" w:rsidRDefault="00277B67" w:rsidP="00277B67">
            <w:pPr>
              <w:rPr>
                <w:sz w:val="28"/>
              </w:rPr>
            </w:pPr>
            <w:r>
              <w:rPr>
                <w:sz w:val="28"/>
              </w:rPr>
              <w:t>List three of the supporting details</w:t>
            </w:r>
          </w:p>
        </w:tc>
      </w:tr>
      <w:tr w:rsidR="00277B67" w14:paraId="2048B286" w14:textId="77777777" w:rsidTr="00277B67">
        <w:trPr>
          <w:trHeight w:val="1621"/>
        </w:trPr>
        <w:tc>
          <w:tcPr>
            <w:tcW w:w="5395" w:type="dxa"/>
          </w:tcPr>
          <w:p w14:paraId="06693B03" w14:textId="77777777" w:rsidR="00277B67" w:rsidRDefault="00277B67" w:rsidP="00277B67">
            <w:pPr>
              <w:rPr>
                <w:sz w:val="28"/>
              </w:rPr>
            </w:pPr>
          </w:p>
        </w:tc>
        <w:tc>
          <w:tcPr>
            <w:tcW w:w="5395" w:type="dxa"/>
          </w:tcPr>
          <w:p w14:paraId="0E099292" w14:textId="77777777" w:rsidR="00277B67" w:rsidRDefault="00277B67" w:rsidP="00277B67">
            <w:pPr>
              <w:rPr>
                <w:sz w:val="28"/>
              </w:rPr>
            </w:pPr>
          </w:p>
        </w:tc>
      </w:tr>
      <w:tr w:rsidR="00277B67" w14:paraId="27CCE753" w14:textId="77777777" w:rsidTr="00277B67">
        <w:trPr>
          <w:trHeight w:val="1313"/>
        </w:trPr>
        <w:tc>
          <w:tcPr>
            <w:tcW w:w="10790" w:type="dxa"/>
            <w:gridSpan w:val="2"/>
          </w:tcPr>
          <w:p w14:paraId="1FF57D19" w14:textId="77777777" w:rsidR="00277B67" w:rsidRDefault="00277B67" w:rsidP="00277B67">
            <w:pPr>
              <w:jc w:val="left"/>
              <w:rPr>
                <w:sz w:val="28"/>
              </w:rPr>
            </w:pPr>
            <w:r>
              <w:rPr>
                <w:sz w:val="28"/>
              </w:rPr>
              <w:t>How did this source confirm what you already knew about the topic?</w:t>
            </w:r>
          </w:p>
        </w:tc>
      </w:tr>
      <w:tr w:rsidR="00277B67" w14:paraId="0FA573FD" w14:textId="77777777" w:rsidTr="00277B67">
        <w:trPr>
          <w:trHeight w:val="1520"/>
        </w:trPr>
        <w:tc>
          <w:tcPr>
            <w:tcW w:w="10790" w:type="dxa"/>
            <w:gridSpan w:val="2"/>
          </w:tcPr>
          <w:p w14:paraId="7AD31A50" w14:textId="77777777" w:rsidR="00277B67" w:rsidRDefault="00277B67" w:rsidP="00277B67">
            <w:pPr>
              <w:jc w:val="left"/>
              <w:rPr>
                <w:sz w:val="28"/>
              </w:rPr>
            </w:pPr>
            <w:r>
              <w:rPr>
                <w:sz w:val="28"/>
              </w:rPr>
              <w:t>What was the most vital piece of new information you gained from this source?</w:t>
            </w:r>
          </w:p>
        </w:tc>
      </w:tr>
    </w:tbl>
    <w:p w14:paraId="42FB2E0A" w14:textId="6A35A73E" w:rsidR="00A62B5E" w:rsidRPr="001B6285" w:rsidRDefault="00A62B5E" w:rsidP="00A62B5E">
      <w:pPr>
        <w:spacing w:line="240" w:lineRule="auto"/>
        <w:jc w:val="center"/>
        <w:rPr>
          <w:b/>
          <w:sz w:val="28"/>
        </w:rPr>
      </w:pPr>
      <w:r w:rsidRPr="001B6285">
        <w:rPr>
          <w:b/>
          <w:sz w:val="28"/>
        </w:rPr>
        <w:t xml:space="preserve">Source </w:t>
      </w:r>
      <w:r>
        <w:rPr>
          <w:b/>
          <w:sz w:val="28"/>
        </w:rPr>
        <w:t>2</w:t>
      </w:r>
      <w:r w:rsidRPr="001B6285">
        <w:rPr>
          <w:b/>
          <w:sz w:val="28"/>
        </w:rPr>
        <w:t xml:space="preserve"> Information, Notes and Reflection</w:t>
      </w:r>
    </w:p>
    <w:p w14:paraId="3EE197B1" w14:textId="289102A8" w:rsidR="00732E8F" w:rsidRPr="00544342" w:rsidRDefault="00284386" w:rsidP="004E0BD9">
      <w:pPr>
        <w:spacing w:line="240" w:lineRule="auto"/>
        <w:rPr>
          <w:sz w:val="16"/>
        </w:rPr>
      </w:pPr>
      <w:r>
        <w:br w:type="page"/>
      </w:r>
    </w:p>
    <w:p w14:paraId="279FE598" w14:textId="77777777" w:rsidR="00946FF8" w:rsidRPr="00946FF8" w:rsidRDefault="00946FF8" w:rsidP="004E0BD9">
      <w:pPr>
        <w:spacing w:line="240" w:lineRule="auto"/>
        <w:rPr>
          <w:sz w:val="4"/>
        </w:rPr>
      </w:pPr>
    </w:p>
    <w:p w14:paraId="66820C6B" w14:textId="03FB5657" w:rsidR="004466D2" w:rsidRDefault="004466D2" w:rsidP="004E0BD9">
      <w:pPr>
        <w:spacing w:line="240" w:lineRule="auto"/>
        <w:rPr>
          <w:b/>
          <w:i/>
          <w:sz w:val="28"/>
        </w:rPr>
      </w:pPr>
    </w:p>
    <w:p w14:paraId="714FD4D9" w14:textId="0D2F3DA9" w:rsidR="001B6285" w:rsidRPr="001B6285" w:rsidRDefault="001B6285" w:rsidP="001B6285">
      <w:pPr>
        <w:spacing w:line="240" w:lineRule="auto"/>
        <w:jc w:val="center"/>
        <w:rPr>
          <w:b/>
          <w:sz w:val="28"/>
        </w:rPr>
      </w:pPr>
      <w:r w:rsidRPr="001B6285">
        <w:rPr>
          <w:b/>
          <w:sz w:val="28"/>
        </w:rPr>
        <w:t xml:space="preserve">Source </w:t>
      </w:r>
      <w:r w:rsidR="00A62B5E">
        <w:rPr>
          <w:b/>
          <w:sz w:val="28"/>
        </w:rPr>
        <w:t>3</w:t>
      </w:r>
      <w:bookmarkStart w:id="0" w:name="_GoBack"/>
      <w:bookmarkEnd w:id="0"/>
      <w:r w:rsidRPr="001B6285">
        <w:rPr>
          <w:b/>
          <w:sz w:val="28"/>
        </w:rPr>
        <w:t xml:space="preserve"> Information, Notes and Reflection</w:t>
      </w:r>
    </w:p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1620"/>
        <w:gridCol w:w="3791"/>
        <w:gridCol w:w="2708"/>
        <w:gridCol w:w="2707"/>
      </w:tblGrid>
      <w:tr w:rsidR="001B6285" w14:paraId="64DCE53D" w14:textId="77777777" w:rsidTr="00712048">
        <w:trPr>
          <w:trHeight w:val="350"/>
        </w:trPr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EA57255" w14:textId="77777777" w:rsidR="001B6285" w:rsidRDefault="001B6285" w:rsidP="0071204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Source Type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C1FF720" w14:textId="77777777" w:rsidR="001B6285" w:rsidRPr="004E0BD9" w:rsidRDefault="001B6285" w:rsidP="00712048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587513" w14:textId="77777777" w:rsidR="001B6285" w:rsidRPr="004E0BD9" w:rsidRDefault="001B6285" w:rsidP="00712048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9900357" w14:textId="77777777" w:rsidR="001B6285" w:rsidRPr="004E0BD9" w:rsidRDefault="001B6285" w:rsidP="00712048">
            <w:pPr>
              <w:rPr>
                <w:sz w:val="20"/>
                <w:szCs w:val="20"/>
              </w:rPr>
            </w:pPr>
          </w:p>
        </w:tc>
      </w:tr>
      <w:tr w:rsidR="001B6285" w14:paraId="1E6C498E" w14:textId="77777777" w:rsidTr="00712048">
        <w:trPr>
          <w:trHeight w:val="148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534927" w14:textId="77777777" w:rsidR="001B6285" w:rsidRPr="004E0BD9" w:rsidRDefault="001B6285" w:rsidP="00712048">
            <w:pPr>
              <w:jc w:val="right"/>
            </w:pPr>
            <w:r w:rsidRPr="004E0BD9">
              <w:t>Website</w:t>
            </w:r>
          </w:p>
        </w:tc>
        <w:tc>
          <w:tcPr>
            <w:tcW w:w="37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B2A1789" w14:textId="77777777" w:rsidR="001B6285" w:rsidRPr="004E0BD9" w:rsidRDefault="001B6285" w:rsidP="0071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Title</w:t>
            </w:r>
          </w:p>
        </w:tc>
        <w:tc>
          <w:tcPr>
            <w:tcW w:w="2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8D5CFB6" w14:textId="77777777" w:rsidR="001B6285" w:rsidRPr="004E0BD9" w:rsidRDefault="001B6285" w:rsidP="0071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Title</w:t>
            </w:r>
          </w:p>
        </w:tc>
        <w:tc>
          <w:tcPr>
            <w:tcW w:w="27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D8E7D5E" w14:textId="77777777" w:rsidR="001B6285" w:rsidRPr="004E0BD9" w:rsidRDefault="001B6285" w:rsidP="0071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</w:t>
            </w:r>
          </w:p>
        </w:tc>
      </w:tr>
      <w:tr w:rsidR="001B6285" w14:paraId="0FB04C81" w14:textId="77777777" w:rsidTr="00712048">
        <w:trPr>
          <w:trHeight w:val="360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E8E39" w14:textId="77777777" w:rsidR="001B6285" w:rsidRPr="004E0BD9" w:rsidRDefault="001B6285" w:rsidP="00712048"/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FF0B" w14:textId="77777777" w:rsidR="001B6285" w:rsidRDefault="001B6285" w:rsidP="00712048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16C6" w14:textId="77777777" w:rsidR="001B6285" w:rsidRDefault="001B6285" w:rsidP="00712048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F49723D" w14:textId="77777777" w:rsidR="001B6285" w:rsidRDefault="001B6285" w:rsidP="00712048">
            <w:pPr>
              <w:rPr>
                <w:sz w:val="20"/>
                <w:szCs w:val="20"/>
              </w:rPr>
            </w:pPr>
          </w:p>
        </w:tc>
      </w:tr>
      <w:tr w:rsidR="001B6285" w14:paraId="68A23604" w14:textId="77777777" w:rsidTr="00712048">
        <w:trPr>
          <w:trHeight w:val="146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3A922" w14:textId="77777777" w:rsidR="001B6285" w:rsidRPr="004E0BD9" w:rsidRDefault="001B6285" w:rsidP="00712048"/>
        </w:tc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52C6700" w14:textId="77777777" w:rsidR="001B6285" w:rsidRPr="004E0BD9" w:rsidRDefault="001B6285" w:rsidP="00712048">
            <w:pPr>
              <w:rPr>
                <w:sz w:val="20"/>
                <w:szCs w:val="20"/>
              </w:rPr>
            </w:pPr>
            <w:r w:rsidRPr="004E0BD9">
              <w:rPr>
                <w:sz w:val="20"/>
                <w:szCs w:val="20"/>
              </w:rPr>
              <w:t>Web Address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3784955" w14:textId="77777777" w:rsidR="001B6285" w:rsidRPr="004E0BD9" w:rsidRDefault="001B6285" w:rsidP="00712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Checked</w:t>
            </w:r>
          </w:p>
        </w:tc>
      </w:tr>
      <w:tr w:rsidR="001B6285" w14:paraId="75F3E2D6" w14:textId="77777777" w:rsidTr="00712048">
        <w:trPr>
          <w:trHeight w:val="360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F2646" w14:textId="77777777" w:rsidR="001B6285" w:rsidRPr="004E0BD9" w:rsidRDefault="001B6285" w:rsidP="00712048"/>
        </w:tc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6C17B5" w14:textId="77777777" w:rsidR="001B6285" w:rsidRPr="004E0BD9" w:rsidRDefault="001B6285" w:rsidP="00712048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61D65125" w14:textId="77777777" w:rsidR="001B6285" w:rsidRDefault="001B6285" w:rsidP="00712048">
            <w:pPr>
              <w:rPr>
                <w:sz w:val="20"/>
                <w:szCs w:val="20"/>
              </w:rPr>
            </w:pPr>
          </w:p>
        </w:tc>
      </w:tr>
    </w:tbl>
    <w:p w14:paraId="28522940" w14:textId="77777777" w:rsidR="001B6285" w:rsidRDefault="001B6285" w:rsidP="001B6285">
      <w:pPr>
        <w:spacing w:line="240" w:lineRule="auto"/>
        <w:rPr>
          <w:sz w:val="28"/>
        </w:rPr>
      </w:pPr>
      <w:r>
        <w:rPr>
          <w:sz w:val="28"/>
        </w:rPr>
        <w:t>Quick Explanation of this source:</w:t>
      </w:r>
    </w:p>
    <w:p w14:paraId="73053950" w14:textId="77777777" w:rsidR="001B6285" w:rsidRDefault="001B6285" w:rsidP="001B6285">
      <w:pPr>
        <w:spacing w:line="240" w:lineRule="auto"/>
        <w:rPr>
          <w:sz w:val="28"/>
        </w:rPr>
      </w:pPr>
    </w:p>
    <w:p w14:paraId="2A74B3B1" w14:textId="77777777" w:rsidR="001B6285" w:rsidRDefault="001B6285" w:rsidP="001B6285">
      <w:pPr>
        <w:spacing w:line="240" w:lineRule="auto"/>
        <w:rPr>
          <w:sz w:val="28"/>
        </w:rPr>
      </w:pPr>
      <w:r>
        <w:rPr>
          <w:sz w:val="28"/>
        </w:rPr>
        <w:t>How do you know this is a reliable source?</w:t>
      </w:r>
    </w:p>
    <w:p w14:paraId="5A1E4A11" w14:textId="77777777" w:rsidR="001B6285" w:rsidRDefault="001B6285" w:rsidP="001B6285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6285" w14:paraId="395F93EB" w14:textId="77777777" w:rsidTr="00712048">
        <w:tc>
          <w:tcPr>
            <w:tcW w:w="3596" w:type="dxa"/>
            <w:shd w:val="clear" w:color="auto" w:fill="BFBFBF" w:themeFill="background1" w:themeFillShade="BF"/>
          </w:tcPr>
          <w:p w14:paraId="570C53ED" w14:textId="77777777" w:rsidR="001B6285" w:rsidRDefault="001B6285" w:rsidP="00712048">
            <w:pPr>
              <w:rPr>
                <w:sz w:val="28"/>
              </w:rPr>
            </w:pPr>
            <w:r>
              <w:rPr>
                <w:sz w:val="28"/>
              </w:rPr>
              <w:t>Facts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0EFC9E91" w14:textId="77777777" w:rsidR="001B6285" w:rsidRDefault="001B6285" w:rsidP="00712048">
            <w:pPr>
              <w:rPr>
                <w:sz w:val="28"/>
              </w:rPr>
            </w:pPr>
            <w:r>
              <w:rPr>
                <w:sz w:val="28"/>
              </w:rPr>
              <w:t>Questions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0C5BD0A2" w14:textId="77777777" w:rsidR="001B6285" w:rsidRDefault="001B6285" w:rsidP="00712048">
            <w:pPr>
              <w:rPr>
                <w:sz w:val="28"/>
              </w:rPr>
            </w:pPr>
            <w:r>
              <w:rPr>
                <w:sz w:val="28"/>
              </w:rPr>
              <w:t>Thinking</w:t>
            </w:r>
          </w:p>
        </w:tc>
      </w:tr>
      <w:tr w:rsidR="001B6285" w14:paraId="0CE7B883" w14:textId="77777777" w:rsidTr="001B6285">
        <w:trPr>
          <w:trHeight w:val="9071"/>
        </w:trPr>
        <w:tc>
          <w:tcPr>
            <w:tcW w:w="3596" w:type="dxa"/>
          </w:tcPr>
          <w:p w14:paraId="22BA79A3" w14:textId="77777777" w:rsidR="001B6285" w:rsidRDefault="001B6285" w:rsidP="00712048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66D91ED4" w14:textId="77777777" w:rsidR="001B6285" w:rsidRDefault="001B6285" w:rsidP="00712048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3280A932" w14:textId="77777777" w:rsidR="001B6285" w:rsidRDefault="001B6285" w:rsidP="00712048">
            <w:pPr>
              <w:rPr>
                <w:sz w:val="28"/>
              </w:rPr>
            </w:pPr>
          </w:p>
        </w:tc>
      </w:tr>
    </w:tbl>
    <w:p w14:paraId="6F62A08C" w14:textId="77777777" w:rsidR="001B6285" w:rsidRDefault="001B6285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6285" w14:paraId="117E8961" w14:textId="77777777" w:rsidTr="00712048">
        <w:tc>
          <w:tcPr>
            <w:tcW w:w="3596" w:type="dxa"/>
            <w:shd w:val="clear" w:color="auto" w:fill="BFBFBF" w:themeFill="background1" w:themeFillShade="BF"/>
          </w:tcPr>
          <w:p w14:paraId="309E28CC" w14:textId="383F4C65" w:rsidR="001B6285" w:rsidRDefault="001B6285" w:rsidP="0071204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  <w:t>Facts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3E8FDE38" w14:textId="77777777" w:rsidR="001B6285" w:rsidRDefault="001B6285" w:rsidP="00712048">
            <w:pPr>
              <w:rPr>
                <w:sz w:val="28"/>
              </w:rPr>
            </w:pPr>
            <w:r>
              <w:rPr>
                <w:sz w:val="28"/>
              </w:rPr>
              <w:t>Questions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304CE874" w14:textId="77777777" w:rsidR="001B6285" w:rsidRDefault="001B6285" w:rsidP="00712048">
            <w:pPr>
              <w:rPr>
                <w:sz w:val="28"/>
              </w:rPr>
            </w:pPr>
            <w:r>
              <w:rPr>
                <w:sz w:val="28"/>
              </w:rPr>
              <w:t>Thinking</w:t>
            </w:r>
          </w:p>
        </w:tc>
      </w:tr>
      <w:tr w:rsidR="001B6285" w14:paraId="31D49E2F" w14:textId="77777777" w:rsidTr="00712048">
        <w:trPr>
          <w:trHeight w:val="7559"/>
        </w:trPr>
        <w:tc>
          <w:tcPr>
            <w:tcW w:w="3596" w:type="dxa"/>
          </w:tcPr>
          <w:p w14:paraId="3E68FC8B" w14:textId="77777777" w:rsidR="001B6285" w:rsidRDefault="001B6285" w:rsidP="00712048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5CAD4413" w14:textId="77777777" w:rsidR="001B6285" w:rsidRDefault="001B6285" w:rsidP="00712048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7E197619" w14:textId="77777777" w:rsidR="001B6285" w:rsidRDefault="001B6285" w:rsidP="00712048">
            <w:pPr>
              <w:rPr>
                <w:sz w:val="28"/>
              </w:rPr>
            </w:pPr>
          </w:p>
        </w:tc>
      </w:tr>
    </w:tbl>
    <w:p w14:paraId="44C549B7" w14:textId="77777777" w:rsidR="001B6285" w:rsidRPr="00544342" w:rsidRDefault="001B6285" w:rsidP="001B6285">
      <w:pPr>
        <w:spacing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B6285" w14:paraId="52A77EED" w14:textId="77777777" w:rsidTr="00712048">
        <w:tc>
          <w:tcPr>
            <w:tcW w:w="5395" w:type="dxa"/>
            <w:shd w:val="clear" w:color="auto" w:fill="BFBFBF" w:themeFill="background1" w:themeFillShade="BF"/>
          </w:tcPr>
          <w:p w14:paraId="5FA9C6BF" w14:textId="77777777" w:rsidR="001B6285" w:rsidRDefault="001B6285" w:rsidP="00712048">
            <w:pPr>
              <w:tabs>
                <w:tab w:val="left" w:pos="564"/>
                <w:tab w:val="center" w:pos="2589"/>
              </w:tabs>
              <w:rPr>
                <w:sz w:val="28"/>
              </w:rPr>
            </w:pPr>
            <w:r>
              <w:rPr>
                <w:sz w:val="28"/>
              </w:rPr>
              <w:t>Summarize the article’s central idea</w:t>
            </w:r>
          </w:p>
        </w:tc>
        <w:tc>
          <w:tcPr>
            <w:tcW w:w="5395" w:type="dxa"/>
            <w:shd w:val="clear" w:color="auto" w:fill="BFBFBF" w:themeFill="background1" w:themeFillShade="BF"/>
          </w:tcPr>
          <w:p w14:paraId="0F3A825A" w14:textId="77777777" w:rsidR="001B6285" w:rsidRDefault="001B6285" w:rsidP="00712048">
            <w:pPr>
              <w:rPr>
                <w:sz w:val="28"/>
              </w:rPr>
            </w:pPr>
            <w:r>
              <w:rPr>
                <w:sz w:val="28"/>
              </w:rPr>
              <w:t>List three of the supporting details</w:t>
            </w:r>
          </w:p>
        </w:tc>
      </w:tr>
      <w:tr w:rsidR="001B6285" w14:paraId="623B76C6" w14:textId="77777777" w:rsidTr="00712048">
        <w:trPr>
          <w:trHeight w:val="2078"/>
        </w:trPr>
        <w:tc>
          <w:tcPr>
            <w:tcW w:w="5395" w:type="dxa"/>
          </w:tcPr>
          <w:p w14:paraId="7EBD27D4" w14:textId="77777777" w:rsidR="001B6285" w:rsidRDefault="001B6285" w:rsidP="00712048">
            <w:pPr>
              <w:rPr>
                <w:sz w:val="28"/>
              </w:rPr>
            </w:pPr>
          </w:p>
        </w:tc>
        <w:tc>
          <w:tcPr>
            <w:tcW w:w="5395" w:type="dxa"/>
          </w:tcPr>
          <w:p w14:paraId="39ADF923" w14:textId="77777777" w:rsidR="001B6285" w:rsidRDefault="001B6285" w:rsidP="00712048">
            <w:pPr>
              <w:rPr>
                <w:sz w:val="28"/>
              </w:rPr>
            </w:pPr>
          </w:p>
        </w:tc>
      </w:tr>
      <w:tr w:rsidR="00380C1C" w14:paraId="5D6CC89A" w14:textId="77777777" w:rsidTr="00712048">
        <w:trPr>
          <w:trHeight w:val="1313"/>
        </w:trPr>
        <w:tc>
          <w:tcPr>
            <w:tcW w:w="10790" w:type="dxa"/>
            <w:gridSpan w:val="2"/>
          </w:tcPr>
          <w:p w14:paraId="1E487993" w14:textId="63C34516" w:rsidR="00380C1C" w:rsidRDefault="00380C1C" w:rsidP="00380C1C">
            <w:pPr>
              <w:jc w:val="left"/>
              <w:rPr>
                <w:sz w:val="28"/>
              </w:rPr>
            </w:pPr>
            <w:r>
              <w:rPr>
                <w:sz w:val="28"/>
              </w:rPr>
              <w:t>How did this source confirm what you already knew about the topic?</w:t>
            </w:r>
          </w:p>
        </w:tc>
      </w:tr>
      <w:tr w:rsidR="00380C1C" w14:paraId="32A74174" w14:textId="77777777" w:rsidTr="00712048">
        <w:trPr>
          <w:trHeight w:val="1520"/>
        </w:trPr>
        <w:tc>
          <w:tcPr>
            <w:tcW w:w="10790" w:type="dxa"/>
            <w:gridSpan w:val="2"/>
          </w:tcPr>
          <w:p w14:paraId="3158B1BC" w14:textId="50A1C5D7" w:rsidR="00380C1C" w:rsidRDefault="00380C1C" w:rsidP="00380C1C">
            <w:pPr>
              <w:jc w:val="left"/>
              <w:rPr>
                <w:sz w:val="28"/>
              </w:rPr>
            </w:pPr>
            <w:r>
              <w:rPr>
                <w:sz w:val="28"/>
              </w:rPr>
              <w:t>What was the most vital piece of new information you gained from this source?</w:t>
            </w:r>
          </w:p>
        </w:tc>
      </w:tr>
    </w:tbl>
    <w:p w14:paraId="5586D5E8" w14:textId="5C9D6FA4" w:rsidR="00827FCA" w:rsidRDefault="00827FCA" w:rsidP="001B6285">
      <w:pPr>
        <w:spacing w:line="240" w:lineRule="auto"/>
        <w:rPr>
          <w:sz w:val="4"/>
        </w:rPr>
      </w:pPr>
      <w:r>
        <w:rPr>
          <w:sz w:val="4"/>
        </w:rPr>
        <w:br w:type="page"/>
      </w:r>
    </w:p>
    <w:p w14:paraId="4B91E21A" w14:textId="7D159700" w:rsidR="00827FCA" w:rsidRPr="001B6285" w:rsidRDefault="00827FCA" w:rsidP="00827FCA">
      <w:pPr>
        <w:spacing w:line="240" w:lineRule="auto"/>
        <w:jc w:val="center"/>
        <w:rPr>
          <w:b/>
          <w:sz w:val="28"/>
        </w:rPr>
      </w:pPr>
      <w:r w:rsidRPr="001B6285">
        <w:rPr>
          <w:b/>
          <w:sz w:val="28"/>
        </w:rPr>
        <w:lastRenderedPageBreak/>
        <w:t xml:space="preserve">Source </w:t>
      </w:r>
      <w:r>
        <w:rPr>
          <w:b/>
          <w:sz w:val="28"/>
        </w:rPr>
        <w:t xml:space="preserve">3 </w:t>
      </w:r>
      <w:r w:rsidRPr="001B6285">
        <w:rPr>
          <w:b/>
          <w:sz w:val="28"/>
        </w:rPr>
        <w:t>Information, Notes and Reflection</w:t>
      </w:r>
    </w:p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1620"/>
        <w:gridCol w:w="3791"/>
        <w:gridCol w:w="2708"/>
        <w:gridCol w:w="2707"/>
      </w:tblGrid>
      <w:tr w:rsidR="00827FCA" w14:paraId="64759FF6" w14:textId="77777777" w:rsidTr="004F672C">
        <w:trPr>
          <w:trHeight w:val="350"/>
        </w:trPr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69BCD39" w14:textId="77777777" w:rsidR="00827FCA" w:rsidRDefault="00827FCA" w:rsidP="004F672C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Source Type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21CCC04" w14:textId="77777777" w:rsidR="00827FCA" w:rsidRPr="004E0BD9" w:rsidRDefault="00827FCA" w:rsidP="004F672C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5CB73CA" w14:textId="77777777" w:rsidR="00827FCA" w:rsidRPr="004E0BD9" w:rsidRDefault="00827FCA" w:rsidP="004F672C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261162" w14:textId="77777777" w:rsidR="00827FCA" w:rsidRPr="004E0BD9" w:rsidRDefault="00827FCA" w:rsidP="004F672C">
            <w:pPr>
              <w:rPr>
                <w:sz w:val="20"/>
                <w:szCs w:val="20"/>
              </w:rPr>
            </w:pPr>
          </w:p>
        </w:tc>
      </w:tr>
      <w:tr w:rsidR="00827FCA" w14:paraId="2A486FB0" w14:textId="77777777" w:rsidTr="004F672C">
        <w:trPr>
          <w:trHeight w:val="148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68586" w14:textId="77777777" w:rsidR="00827FCA" w:rsidRPr="004E0BD9" w:rsidRDefault="00827FCA" w:rsidP="004F672C">
            <w:pPr>
              <w:jc w:val="right"/>
            </w:pPr>
            <w:r w:rsidRPr="004E0BD9">
              <w:t>Website</w:t>
            </w:r>
          </w:p>
        </w:tc>
        <w:tc>
          <w:tcPr>
            <w:tcW w:w="37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6BD2166" w14:textId="77777777" w:rsidR="00827FCA" w:rsidRPr="004E0BD9" w:rsidRDefault="00827FCA" w:rsidP="004F6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Title</w:t>
            </w:r>
          </w:p>
        </w:tc>
        <w:tc>
          <w:tcPr>
            <w:tcW w:w="2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B716FB" w14:textId="77777777" w:rsidR="00827FCA" w:rsidRPr="004E0BD9" w:rsidRDefault="00827FCA" w:rsidP="004F6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 Title</w:t>
            </w:r>
          </w:p>
        </w:tc>
        <w:tc>
          <w:tcPr>
            <w:tcW w:w="27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AF95540" w14:textId="77777777" w:rsidR="00827FCA" w:rsidRPr="004E0BD9" w:rsidRDefault="00827FCA" w:rsidP="004F6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</w:t>
            </w:r>
          </w:p>
        </w:tc>
      </w:tr>
      <w:tr w:rsidR="00827FCA" w14:paraId="7704147D" w14:textId="77777777" w:rsidTr="004F672C">
        <w:trPr>
          <w:trHeight w:val="360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17AF2" w14:textId="77777777" w:rsidR="00827FCA" w:rsidRPr="004E0BD9" w:rsidRDefault="00827FCA" w:rsidP="004F672C"/>
        </w:tc>
        <w:tc>
          <w:tcPr>
            <w:tcW w:w="3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5EBF" w14:textId="77777777" w:rsidR="00827FCA" w:rsidRDefault="00827FCA" w:rsidP="004F672C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8E23" w14:textId="77777777" w:rsidR="00827FCA" w:rsidRDefault="00827FCA" w:rsidP="004F672C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EF2E33A" w14:textId="77777777" w:rsidR="00827FCA" w:rsidRDefault="00827FCA" w:rsidP="004F672C">
            <w:pPr>
              <w:rPr>
                <w:sz w:val="20"/>
                <w:szCs w:val="20"/>
              </w:rPr>
            </w:pPr>
          </w:p>
        </w:tc>
      </w:tr>
      <w:tr w:rsidR="00827FCA" w14:paraId="4E64DA65" w14:textId="77777777" w:rsidTr="004F672C">
        <w:trPr>
          <w:trHeight w:val="146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2F951" w14:textId="77777777" w:rsidR="00827FCA" w:rsidRPr="004E0BD9" w:rsidRDefault="00827FCA" w:rsidP="004F672C"/>
        </w:tc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B7386A6" w14:textId="77777777" w:rsidR="00827FCA" w:rsidRPr="004E0BD9" w:rsidRDefault="00827FCA" w:rsidP="004F672C">
            <w:pPr>
              <w:rPr>
                <w:sz w:val="20"/>
                <w:szCs w:val="20"/>
              </w:rPr>
            </w:pPr>
            <w:r w:rsidRPr="004E0BD9">
              <w:rPr>
                <w:sz w:val="20"/>
                <w:szCs w:val="20"/>
              </w:rPr>
              <w:t>Web Address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A014945" w14:textId="77777777" w:rsidR="00827FCA" w:rsidRPr="004E0BD9" w:rsidRDefault="00827FCA" w:rsidP="004F6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Checked</w:t>
            </w:r>
          </w:p>
        </w:tc>
      </w:tr>
      <w:tr w:rsidR="00827FCA" w14:paraId="32B6DDCE" w14:textId="77777777" w:rsidTr="004F672C">
        <w:trPr>
          <w:trHeight w:val="360"/>
        </w:trPr>
        <w:tc>
          <w:tcPr>
            <w:tcW w:w="1620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B37FA" w14:textId="77777777" w:rsidR="00827FCA" w:rsidRPr="004E0BD9" w:rsidRDefault="00827FCA" w:rsidP="004F672C"/>
        </w:tc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3F18C8" w14:textId="77777777" w:rsidR="00827FCA" w:rsidRPr="004E0BD9" w:rsidRDefault="00827FCA" w:rsidP="004F672C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20A69BE2" w14:textId="77777777" w:rsidR="00827FCA" w:rsidRDefault="00827FCA" w:rsidP="004F672C">
            <w:pPr>
              <w:rPr>
                <w:sz w:val="20"/>
                <w:szCs w:val="20"/>
              </w:rPr>
            </w:pPr>
          </w:p>
        </w:tc>
      </w:tr>
    </w:tbl>
    <w:p w14:paraId="2C680439" w14:textId="77777777" w:rsidR="00827FCA" w:rsidRDefault="00827FCA" w:rsidP="00827FCA">
      <w:pPr>
        <w:spacing w:line="240" w:lineRule="auto"/>
        <w:rPr>
          <w:sz w:val="28"/>
        </w:rPr>
      </w:pPr>
      <w:r>
        <w:rPr>
          <w:sz w:val="28"/>
        </w:rPr>
        <w:t>Quick Explanation of this source:</w:t>
      </w:r>
    </w:p>
    <w:p w14:paraId="2D76D720" w14:textId="77777777" w:rsidR="00827FCA" w:rsidRDefault="00827FCA" w:rsidP="00827FCA">
      <w:pPr>
        <w:spacing w:line="240" w:lineRule="auto"/>
        <w:rPr>
          <w:sz w:val="28"/>
        </w:rPr>
      </w:pPr>
    </w:p>
    <w:p w14:paraId="4327A6FD" w14:textId="77777777" w:rsidR="00827FCA" w:rsidRDefault="00827FCA" w:rsidP="00827FCA">
      <w:pPr>
        <w:spacing w:line="240" w:lineRule="auto"/>
        <w:rPr>
          <w:sz w:val="28"/>
        </w:rPr>
      </w:pPr>
      <w:r>
        <w:rPr>
          <w:sz w:val="28"/>
        </w:rPr>
        <w:t>How do you know this is a reliable source?</w:t>
      </w:r>
    </w:p>
    <w:p w14:paraId="633E12DF" w14:textId="77777777" w:rsidR="00827FCA" w:rsidRDefault="00827FCA" w:rsidP="00827FCA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27FCA" w14:paraId="1A91AAFC" w14:textId="77777777" w:rsidTr="004F672C">
        <w:tc>
          <w:tcPr>
            <w:tcW w:w="3596" w:type="dxa"/>
            <w:shd w:val="clear" w:color="auto" w:fill="BFBFBF" w:themeFill="background1" w:themeFillShade="BF"/>
          </w:tcPr>
          <w:p w14:paraId="5F66E27B" w14:textId="77777777" w:rsidR="00827FCA" w:rsidRDefault="00827FCA" w:rsidP="004F672C">
            <w:pPr>
              <w:rPr>
                <w:sz w:val="28"/>
              </w:rPr>
            </w:pPr>
            <w:r>
              <w:rPr>
                <w:sz w:val="28"/>
              </w:rPr>
              <w:t>Facts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090B70FD" w14:textId="77777777" w:rsidR="00827FCA" w:rsidRDefault="00827FCA" w:rsidP="004F672C">
            <w:pPr>
              <w:rPr>
                <w:sz w:val="28"/>
              </w:rPr>
            </w:pPr>
            <w:r>
              <w:rPr>
                <w:sz w:val="28"/>
              </w:rPr>
              <w:t>Questions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16FA4765" w14:textId="77777777" w:rsidR="00827FCA" w:rsidRDefault="00827FCA" w:rsidP="004F672C">
            <w:pPr>
              <w:rPr>
                <w:sz w:val="28"/>
              </w:rPr>
            </w:pPr>
            <w:r>
              <w:rPr>
                <w:sz w:val="28"/>
              </w:rPr>
              <w:t>Thinking</w:t>
            </w:r>
          </w:p>
        </w:tc>
      </w:tr>
      <w:tr w:rsidR="00827FCA" w14:paraId="103F6525" w14:textId="77777777" w:rsidTr="004F672C">
        <w:trPr>
          <w:trHeight w:val="9071"/>
        </w:trPr>
        <w:tc>
          <w:tcPr>
            <w:tcW w:w="3596" w:type="dxa"/>
          </w:tcPr>
          <w:p w14:paraId="61594F59" w14:textId="77777777" w:rsidR="00827FCA" w:rsidRDefault="00827FCA" w:rsidP="004F672C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3A460650" w14:textId="77777777" w:rsidR="00827FCA" w:rsidRDefault="00827FCA" w:rsidP="004F672C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2B6D0401" w14:textId="77777777" w:rsidR="00827FCA" w:rsidRDefault="00827FCA" w:rsidP="004F672C">
            <w:pPr>
              <w:rPr>
                <w:sz w:val="28"/>
              </w:rPr>
            </w:pPr>
          </w:p>
        </w:tc>
      </w:tr>
    </w:tbl>
    <w:p w14:paraId="6B17FA8E" w14:textId="77777777" w:rsidR="00827FCA" w:rsidRDefault="00827FCA" w:rsidP="00827F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27FCA" w14:paraId="587E30F3" w14:textId="77777777" w:rsidTr="004F672C">
        <w:tc>
          <w:tcPr>
            <w:tcW w:w="3596" w:type="dxa"/>
            <w:shd w:val="clear" w:color="auto" w:fill="BFBFBF" w:themeFill="background1" w:themeFillShade="BF"/>
          </w:tcPr>
          <w:p w14:paraId="11F409AF" w14:textId="77777777" w:rsidR="00827FCA" w:rsidRDefault="00827FCA" w:rsidP="004F67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  <w:t>Facts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5A2427DC" w14:textId="77777777" w:rsidR="00827FCA" w:rsidRDefault="00827FCA" w:rsidP="004F672C">
            <w:pPr>
              <w:rPr>
                <w:sz w:val="28"/>
              </w:rPr>
            </w:pPr>
            <w:r>
              <w:rPr>
                <w:sz w:val="28"/>
              </w:rPr>
              <w:t>Questions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3819FFFC" w14:textId="77777777" w:rsidR="00827FCA" w:rsidRDefault="00827FCA" w:rsidP="004F672C">
            <w:pPr>
              <w:rPr>
                <w:sz w:val="28"/>
              </w:rPr>
            </w:pPr>
            <w:r>
              <w:rPr>
                <w:sz w:val="28"/>
              </w:rPr>
              <w:t>Thinking</w:t>
            </w:r>
          </w:p>
        </w:tc>
      </w:tr>
      <w:tr w:rsidR="00827FCA" w14:paraId="5BC44661" w14:textId="77777777" w:rsidTr="004F672C">
        <w:trPr>
          <w:trHeight w:val="7559"/>
        </w:trPr>
        <w:tc>
          <w:tcPr>
            <w:tcW w:w="3596" w:type="dxa"/>
          </w:tcPr>
          <w:p w14:paraId="7C28C246" w14:textId="77777777" w:rsidR="00827FCA" w:rsidRDefault="00827FCA" w:rsidP="004F672C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42B1FC21" w14:textId="77777777" w:rsidR="00827FCA" w:rsidRDefault="00827FCA" w:rsidP="004F672C">
            <w:pPr>
              <w:rPr>
                <w:sz w:val="28"/>
              </w:rPr>
            </w:pPr>
          </w:p>
        </w:tc>
        <w:tc>
          <w:tcPr>
            <w:tcW w:w="3597" w:type="dxa"/>
          </w:tcPr>
          <w:p w14:paraId="41224BD7" w14:textId="77777777" w:rsidR="00827FCA" w:rsidRDefault="00827FCA" w:rsidP="004F672C">
            <w:pPr>
              <w:rPr>
                <w:sz w:val="28"/>
              </w:rPr>
            </w:pPr>
          </w:p>
        </w:tc>
      </w:tr>
    </w:tbl>
    <w:p w14:paraId="13CCD7D3" w14:textId="77777777" w:rsidR="00827FCA" w:rsidRPr="00544342" w:rsidRDefault="00827FCA" w:rsidP="00827FCA">
      <w:pPr>
        <w:spacing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27FCA" w14:paraId="28D5233E" w14:textId="77777777" w:rsidTr="004F672C">
        <w:tc>
          <w:tcPr>
            <w:tcW w:w="5395" w:type="dxa"/>
            <w:shd w:val="clear" w:color="auto" w:fill="BFBFBF" w:themeFill="background1" w:themeFillShade="BF"/>
          </w:tcPr>
          <w:p w14:paraId="3480724D" w14:textId="77777777" w:rsidR="00827FCA" w:rsidRDefault="00827FCA" w:rsidP="004F672C">
            <w:pPr>
              <w:tabs>
                <w:tab w:val="left" w:pos="564"/>
                <w:tab w:val="center" w:pos="2589"/>
              </w:tabs>
              <w:rPr>
                <w:sz w:val="28"/>
              </w:rPr>
            </w:pPr>
            <w:r>
              <w:rPr>
                <w:sz w:val="28"/>
              </w:rPr>
              <w:t>Summarize the article’s central idea</w:t>
            </w:r>
          </w:p>
        </w:tc>
        <w:tc>
          <w:tcPr>
            <w:tcW w:w="5395" w:type="dxa"/>
            <w:shd w:val="clear" w:color="auto" w:fill="BFBFBF" w:themeFill="background1" w:themeFillShade="BF"/>
          </w:tcPr>
          <w:p w14:paraId="3EADB3BD" w14:textId="77777777" w:rsidR="00827FCA" w:rsidRDefault="00827FCA" w:rsidP="004F672C">
            <w:pPr>
              <w:rPr>
                <w:sz w:val="28"/>
              </w:rPr>
            </w:pPr>
            <w:r>
              <w:rPr>
                <w:sz w:val="28"/>
              </w:rPr>
              <w:t>List three of the supporting details</w:t>
            </w:r>
          </w:p>
        </w:tc>
      </w:tr>
      <w:tr w:rsidR="00827FCA" w14:paraId="59634119" w14:textId="77777777" w:rsidTr="004F672C">
        <w:trPr>
          <w:trHeight w:val="2078"/>
        </w:trPr>
        <w:tc>
          <w:tcPr>
            <w:tcW w:w="5395" w:type="dxa"/>
          </w:tcPr>
          <w:p w14:paraId="13B5C33D" w14:textId="77777777" w:rsidR="00827FCA" w:rsidRDefault="00827FCA" w:rsidP="004F672C">
            <w:pPr>
              <w:rPr>
                <w:sz w:val="28"/>
              </w:rPr>
            </w:pPr>
          </w:p>
        </w:tc>
        <w:tc>
          <w:tcPr>
            <w:tcW w:w="5395" w:type="dxa"/>
          </w:tcPr>
          <w:p w14:paraId="3F0FBA1A" w14:textId="77777777" w:rsidR="00827FCA" w:rsidRDefault="00827FCA" w:rsidP="004F672C">
            <w:pPr>
              <w:rPr>
                <w:sz w:val="28"/>
              </w:rPr>
            </w:pPr>
          </w:p>
        </w:tc>
      </w:tr>
      <w:tr w:rsidR="00380C1C" w14:paraId="5EDFEBCE" w14:textId="77777777" w:rsidTr="004F672C">
        <w:trPr>
          <w:trHeight w:val="1313"/>
        </w:trPr>
        <w:tc>
          <w:tcPr>
            <w:tcW w:w="10790" w:type="dxa"/>
            <w:gridSpan w:val="2"/>
          </w:tcPr>
          <w:p w14:paraId="4FC54B20" w14:textId="28812F45" w:rsidR="00380C1C" w:rsidRDefault="00380C1C" w:rsidP="00380C1C">
            <w:pPr>
              <w:jc w:val="left"/>
              <w:rPr>
                <w:sz w:val="28"/>
              </w:rPr>
            </w:pPr>
            <w:r>
              <w:rPr>
                <w:sz w:val="28"/>
              </w:rPr>
              <w:t>How did this source confirm what you already knew about the topic?</w:t>
            </w:r>
          </w:p>
        </w:tc>
      </w:tr>
      <w:tr w:rsidR="00380C1C" w14:paraId="1E085298" w14:textId="77777777" w:rsidTr="004F672C">
        <w:trPr>
          <w:trHeight w:val="1520"/>
        </w:trPr>
        <w:tc>
          <w:tcPr>
            <w:tcW w:w="10790" w:type="dxa"/>
            <w:gridSpan w:val="2"/>
          </w:tcPr>
          <w:p w14:paraId="4F662E3A" w14:textId="1EC390A6" w:rsidR="00380C1C" w:rsidRDefault="00380C1C" w:rsidP="00380C1C">
            <w:pPr>
              <w:jc w:val="left"/>
              <w:rPr>
                <w:sz w:val="28"/>
              </w:rPr>
            </w:pPr>
            <w:r>
              <w:rPr>
                <w:sz w:val="28"/>
              </w:rPr>
              <w:t>What was the most vital piece of new information you gained from this source?</w:t>
            </w:r>
          </w:p>
        </w:tc>
      </w:tr>
    </w:tbl>
    <w:p w14:paraId="40555DCC" w14:textId="77777777" w:rsidR="00827FCA" w:rsidRPr="00946FF8" w:rsidRDefault="00827FCA" w:rsidP="00827FCA">
      <w:pPr>
        <w:spacing w:line="240" w:lineRule="auto"/>
        <w:rPr>
          <w:sz w:val="4"/>
        </w:rPr>
      </w:pPr>
    </w:p>
    <w:p w14:paraId="1ED0CE95" w14:textId="77777777" w:rsidR="001B6285" w:rsidRPr="00946FF8" w:rsidRDefault="001B6285" w:rsidP="001B6285">
      <w:pPr>
        <w:spacing w:line="240" w:lineRule="auto"/>
        <w:rPr>
          <w:sz w:val="4"/>
        </w:rPr>
      </w:pPr>
    </w:p>
    <w:p w14:paraId="51A63BC5" w14:textId="77777777" w:rsidR="001B6285" w:rsidRPr="004E0BD9" w:rsidRDefault="001B6285" w:rsidP="004E0BD9">
      <w:pPr>
        <w:spacing w:line="240" w:lineRule="auto"/>
        <w:rPr>
          <w:b/>
          <w:i/>
          <w:sz w:val="28"/>
        </w:rPr>
      </w:pPr>
    </w:p>
    <w:sectPr w:rsidR="001B6285" w:rsidRPr="004E0BD9" w:rsidSect="004E0B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67DA"/>
    <w:multiLevelType w:val="hybridMultilevel"/>
    <w:tmpl w:val="A91C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6D"/>
    <w:rsid w:val="001B6285"/>
    <w:rsid w:val="00203B6E"/>
    <w:rsid w:val="00277B67"/>
    <w:rsid w:val="00284386"/>
    <w:rsid w:val="00380C1C"/>
    <w:rsid w:val="00384353"/>
    <w:rsid w:val="003E235F"/>
    <w:rsid w:val="0040155E"/>
    <w:rsid w:val="004466D2"/>
    <w:rsid w:val="004E0BD9"/>
    <w:rsid w:val="00544342"/>
    <w:rsid w:val="00596485"/>
    <w:rsid w:val="00721FCB"/>
    <w:rsid w:val="00732E8F"/>
    <w:rsid w:val="00827FCA"/>
    <w:rsid w:val="00946FF8"/>
    <w:rsid w:val="00A62B5E"/>
    <w:rsid w:val="00BF4A92"/>
    <w:rsid w:val="00DD7A93"/>
    <w:rsid w:val="00E3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E464"/>
  <w15:chartTrackingRefBased/>
  <w15:docId w15:val="{6EA5C776-8C9A-4DC2-9A35-8FC5DDD9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BD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E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43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EDC0E158D644B89D4B751FAE1476B" ma:contentTypeVersion="2" ma:contentTypeDescription="Create a new document." ma:contentTypeScope="" ma:versionID="bd5738daf530ee93d425743036314e07">
  <xsd:schema xmlns:xsd="http://www.w3.org/2001/XMLSchema" xmlns:xs="http://www.w3.org/2001/XMLSchema" xmlns:p="http://schemas.microsoft.com/office/2006/metadata/properties" xmlns:ns2="156a9d2e-d771-4ecd-890c-bb6f0ea64876" targetNamespace="http://schemas.microsoft.com/office/2006/metadata/properties" ma:root="true" ma:fieldsID="5ac256c9da204414b4fdb449306202dd" ns2:_="">
    <xsd:import namespace="156a9d2e-d771-4ecd-890c-bb6f0ea64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9d2e-d771-4ecd-890c-bb6f0ea648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3E1C4-4A50-4AA2-9E47-503FD191C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E560B4-E964-4281-84FD-15DEE98B2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E2EB1-C70F-4791-AE09-E66FDA15F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9d2e-d771-4ecd-890c-bb6f0ea64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54DBF690</Template>
  <TotalTime>16</TotalTime>
  <Pages>7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NOET SCOTT</dc:creator>
  <cp:keywords/>
  <dc:description/>
  <cp:lastModifiedBy>NOET SCOTT</cp:lastModifiedBy>
  <cp:revision>3</cp:revision>
  <cp:lastPrinted>2016-02-24T17:19:00Z</cp:lastPrinted>
  <dcterms:created xsi:type="dcterms:W3CDTF">2016-09-01T01:28:00Z</dcterms:created>
  <dcterms:modified xsi:type="dcterms:W3CDTF">2016-09-01T02:06:00Z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0x010100CD5EDC0E158D644B89D4B751FAE1476B</vt:lpwstr>
  </property>
</Properties>
</file>